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82974" w14:textId="6F2A5096" w:rsidR="00190E58" w:rsidRPr="00190E58" w:rsidRDefault="00190E58" w:rsidP="00190E5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48"/>
          <w:szCs w:val="48"/>
        </w:rPr>
      </w:pPr>
      <w:r w:rsidRPr="00190E58">
        <w:rPr>
          <w:rFonts w:cstheme="minorHAnsi"/>
          <w:b/>
          <w:bCs/>
          <w:color w:val="000000"/>
          <w:sz w:val="48"/>
          <w:szCs w:val="48"/>
        </w:rPr>
        <w:t>FIRST-TIME USER INSTRUCTIONS</w:t>
      </w:r>
    </w:p>
    <w:p w14:paraId="45626B26" w14:textId="77777777" w:rsidR="00190E58" w:rsidRPr="00885BA1" w:rsidRDefault="00190E58" w:rsidP="00190E5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159B17BB" w14:textId="77777777" w:rsidR="00190E58" w:rsidRPr="00885BA1" w:rsidRDefault="00190E58" w:rsidP="000E17E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885BA1">
        <w:rPr>
          <w:rFonts w:cstheme="minorHAnsi"/>
          <w:color w:val="1D1D1B"/>
          <w:sz w:val="24"/>
          <w:szCs w:val="24"/>
        </w:rPr>
        <w:t xml:space="preserve">1. </w:t>
      </w:r>
      <w:r w:rsidRPr="00885BA1">
        <w:rPr>
          <w:rFonts w:cstheme="minorHAnsi"/>
          <w:b/>
          <w:bCs/>
          <w:color w:val="000000"/>
          <w:sz w:val="24"/>
          <w:szCs w:val="24"/>
        </w:rPr>
        <w:t>Call (888) 551-3352.</w:t>
      </w:r>
    </w:p>
    <w:p w14:paraId="79EA0EC9" w14:textId="77777777" w:rsidR="00190E58" w:rsidRPr="00885BA1" w:rsidRDefault="00190E58" w:rsidP="000E17E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885BA1">
        <w:rPr>
          <w:rFonts w:cstheme="minorHAnsi"/>
          <w:color w:val="1D1D1B"/>
          <w:sz w:val="24"/>
          <w:szCs w:val="24"/>
        </w:rPr>
        <w:t xml:space="preserve">2. Enter your </w:t>
      </w:r>
      <w:r w:rsidRPr="00885BA1">
        <w:rPr>
          <w:rFonts w:cstheme="minorHAnsi"/>
          <w:b/>
          <w:bCs/>
          <w:color w:val="000000"/>
          <w:sz w:val="24"/>
          <w:szCs w:val="24"/>
        </w:rPr>
        <w:t xml:space="preserve">member number, </w:t>
      </w:r>
      <w:r w:rsidRPr="00885BA1">
        <w:rPr>
          <w:rFonts w:cstheme="minorHAnsi"/>
          <w:color w:val="1D1D1B"/>
          <w:sz w:val="24"/>
          <w:szCs w:val="24"/>
        </w:rPr>
        <w:t xml:space="preserve">then </w:t>
      </w:r>
      <w:r w:rsidRPr="00885BA1">
        <w:rPr>
          <w:rFonts w:cstheme="minorHAnsi"/>
          <w:b/>
          <w:bCs/>
          <w:color w:val="000000"/>
          <w:sz w:val="24"/>
          <w:szCs w:val="24"/>
        </w:rPr>
        <w:t>press #.</w:t>
      </w:r>
    </w:p>
    <w:p w14:paraId="23463B85" w14:textId="77777777" w:rsidR="00190E58" w:rsidRPr="00885BA1" w:rsidRDefault="00190E58" w:rsidP="000E17E2">
      <w:pPr>
        <w:autoSpaceDE w:val="0"/>
        <w:autoSpaceDN w:val="0"/>
        <w:adjustRightInd w:val="0"/>
        <w:spacing w:after="0" w:line="360" w:lineRule="auto"/>
        <w:rPr>
          <w:rFonts w:cstheme="minorHAnsi"/>
          <w:color w:val="1D1D1B"/>
          <w:sz w:val="24"/>
          <w:szCs w:val="24"/>
        </w:rPr>
      </w:pPr>
      <w:r w:rsidRPr="00885BA1">
        <w:rPr>
          <w:rFonts w:cstheme="minorHAnsi"/>
          <w:color w:val="1D1D1B"/>
          <w:sz w:val="24"/>
          <w:szCs w:val="24"/>
        </w:rPr>
        <w:t xml:space="preserve">3. Enter </w:t>
      </w:r>
      <w:r w:rsidRPr="00885BA1">
        <w:rPr>
          <w:rFonts w:cstheme="minorHAnsi"/>
          <w:b/>
          <w:bCs/>
          <w:color w:val="000000"/>
          <w:sz w:val="24"/>
          <w:szCs w:val="24"/>
        </w:rPr>
        <w:t xml:space="preserve">your temporary PIN </w:t>
      </w:r>
      <w:r w:rsidRPr="00885BA1">
        <w:rPr>
          <w:rFonts w:cstheme="minorHAnsi"/>
          <w:color w:val="1D1D1B"/>
          <w:sz w:val="24"/>
          <w:szCs w:val="24"/>
        </w:rPr>
        <w:t xml:space="preserve">(the last four digits of the primary account holder’s Social Security number), </w:t>
      </w:r>
      <w:r w:rsidRPr="00885BA1">
        <w:rPr>
          <w:rFonts w:cstheme="minorHAnsi"/>
          <w:b/>
          <w:bCs/>
          <w:color w:val="000000"/>
          <w:sz w:val="24"/>
          <w:szCs w:val="24"/>
        </w:rPr>
        <w:t>then press #</w:t>
      </w:r>
      <w:r w:rsidRPr="00885BA1">
        <w:rPr>
          <w:rFonts w:cstheme="minorHAnsi"/>
          <w:color w:val="1D1D1B"/>
          <w:sz w:val="24"/>
          <w:szCs w:val="24"/>
        </w:rPr>
        <w:t>.</w:t>
      </w:r>
    </w:p>
    <w:p w14:paraId="58661297" w14:textId="77777777" w:rsidR="00190E58" w:rsidRPr="00885BA1" w:rsidRDefault="00190E58" w:rsidP="000E17E2">
      <w:pPr>
        <w:autoSpaceDE w:val="0"/>
        <w:autoSpaceDN w:val="0"/>
        <w:adjustRightInd w:val="0"/>
        <w:spacing w:after="0" w:line="360" w:lineRule="auto"/>
        <w:rPr>
          <w:rFonts w:cstheme="minorHAnsi"/>
          <w:color w:val="1D1D1B"/>
          <w:sz w:val="24"/>
          <w:szCs w:val="24"/>
        </w:rPr>
      </w:pPr>
      <w:r w:rsidRPr="00885BA1">
        <w:rPr>
          <w:rFonts w:cstheme="minorHAnsi"/>
          <w:color w:val="1D1D1B"/>
          <w:sz w:val="24"/>
          <w:szCs w:val="24"/>
        </w:rPr>
        <w:t xml:space="preserve">4. You will be prompted to </w:t>
      </w:r>
      <w:r w:rsidRPr="00885BA1">
        <w:rPr>
          <w:rFonts w:cstheme="minorHAnsi"/>
          <w:b/>
          <w:bCs/>
          <w:color w:val="000000"/>
          <w:sz w:val="24"/>
          <w:szCs w:val="24"/>
        </w:rPr>
        <w:t>enter a new PIN</w:t>
      </w:r>
      <w:r w:rsidRPr="00885BA1">
        <w:rPr>
          <w:rFonts w:cstheme="minorHAnsi"/>
          <w:color w:val="1D1D1B"/>
          <w:sz w:val="24"/>
          <w:szCs w:val="24"/>
        </w:rPr>
        <w:t xml:space="preserve">, then </w:t>
      </w:r>
      <w:r w:rsidRPr="00885BA1">
        <w:rPr>
          <w:rFonts w:cstheme="minorHAnsi"/>
          <w:b/>
          <w:bCs/>
          <w:color w:val="000000"/>
          <w:sz w:val="24"/>
          <w:szCs w:val="24"/>
        </w:rPr>
        <w:t>press #</w:t>
      </w:r>
      <w:r w:rsidRPr="00885BA1">
        <w:rPr>
          <w:rFonts w:cstheme="minorHAnsi"/>
          <w:color w:val="1D1D1B"/>
          <w:sz w:val="24"/>
          <w:szCs w:val="24"/>
        </w:rPr>
        <w:t>.</w:t>
      </w:r>
    </w:p>
    <w:p w14:paraId="5EE40A50" w14:textId="77777777" w:rsidR="00190E58" w:rsidRPr="00885BA1" w:rsidRDefault="00190E58" w:rsidP="000E17E2">
      <w:pPr>
        <w:autoSpaceDE w:val="0"/>
        <w:autoSpaceDN w:val="0"/>
        <w:adjustRightInd w:val="0"/>
        <w:spacing w:after="0" w:line="360" w:lineRule="auto"/>
        <w:rPr>
          <w:rFonts w:cstheme="minorHAnsi"/>
          <w:color w:val="1D1D1B"/>
          <w:sz w:val="24"/>
          <w:szCs w:val="24"/>
        </w:rPr>
      </w:pPr>
      <w:r w:rsidRPr="00885BA1">
        <w:rPr>
          <w:rFonts w:cstheme="minorHAnsi"/>
          <w:color w:val="1D1D1B"/>
          <w:sz w:val="24"/>
          <w:szCs w:val="24"/>
        </w:rPr>
        <w:t>5. Confirm your new PIN.</w:t>
      </w:r>
    </w:p>
    <w:p w14:paraId="6D6C88A2" w14:textId="77777777" w:rsidR="00190E58" w:rsidRPr="00885BA1" w:rsidRDefault="00190E58" w:rsidP="000E17E2">
      <w:pPr>
        <w:autoSpaceDE w:val="0"/>
        <w:autoSpaceDN w:val="0"/>
        <w:adjustRightInd w:val="0"/>
        <w:spacing w:after="0" w:line="360" w:lineRule="auto"/>
        <w:rPr>
          <w:rFonts w:cstheme="minorHAnsi"/>
          <w:color w:val="1D1D1B"/>
          <w:sz w:val="24"/>
          <w:szCs w:val="24"/>
        </w:rPr>
      </w:pPr>
      <w:r w:rsidRPr="00885BA1">
        <w:rPr>
          <w:rFonts w:cstheme="minorHAnsi"/>
          <w:color w:val="1D1D1B"/>
          <w:sz w:val="24"/>
          <w:szCs w:val="24"/>
        </w:rPr>
        <w:t>6. Select a Main menu Option:</w:t>
      </w:r>
    </w:p>
    <w:p w14:paraId="77C2AC6E" w14:textId="77777777" w:rsidR="00190E58" w:rsidRPr="00885BA1" w:rsidRDefault="00190E58" w:rsidP="000E17E2">
      <w:pPr>
        <w:autoSpaceDE w:val="0"/>
        <w:autoSpaceDN w:val="0"/>
        <w:adjustRightInd w:val="0"/>
        <w:spacing w:after="0" w:line="360" w:lineRule="auto"/>
        <w:ind w:left="720"/>
        <w:rPr>
          <w:rFonts w:cstheme="minorHAnsi"/>
          <w:color w:val="1D1D1B"/>
          <w:sz w:val="24"/>
          <w:szCs w:val="24"/>
        </w:rPr>
      </w:pPr>
      <w:r w:rsidRPr="00885BA1">
        <w:rPr>
          <w:rFonts w:cstheme="minorHAnsi"/>
          <w:color w:val="1D1D1B"/>
          <w:sz w:val="24"/>
          <w:szCs w:val="24"/>
        </w:rPr>
        <w:t>1 - Account Inquiries, including balances and recent transactions</w:t>
      </w:r>
    </w:p>
    <w:p w14:paraId="025DE24A" w14:textId="77777777" w:rsidR="00190E58" w:rsidRPr="00885BA1" w:rsidRDefault="00190E58" w:rsidP="000E17E2">
      <w:pPr>
        <w:autoSpaceDE w:val="0"/>
        <w:autoSpaceDN w:val="0"/>
        <w:adjustRightInd w:val="0"/>
        <w:spacing w:after="0" w:line="360" w:lineRule="auto"/>
        <w:ind w:left="720"/>
        <w:rPr>
          <w:rFonts w:cstheme="minorHAnsi"/>
          <w:color w:val="1D1D1B"/>
          <w:sz w:val="24"/>
          <w:szCs w:val="24"/>
        </w:rPr>
      </w:pPr>
      <w:r w:rsidRPr="00885BA1">
        <w:rPr>
          <w:rFonts w:cstheme="minorHAnsi"/>
          <w:color w:val="1D1D1B"/>
          <w:sz w:val="24"/>
          <w:szCs w:val="24"/>
        </w:rPr>
        <w:t>2 - Funds Transfers</w:t>
      </w:r>
    </w:p>
    <w:p w14:paraId="66BEDAC4" w14:textId="77777777" w:rsidR="00190E58" w:rsidRPr="00885BA1" w:rsidRDefault="00190E58" w:rsidP="000E17E2">
      <w:pPr>
        <w:autoSpaceDE w:val="0"/>
        <w:autoSpaceDN w:val="0"/>
        <w:adjustRightInd w:val="0"/>
        <w:spacing w:after="0" w:line="360" w:lineRule="auto"/>
        <w:ind w:left="720"/>
        <w:rPr>
          <w:rFonts w:cstheme="minorHAnsi"/>
          <w:color w:val="1D1D1B"/>
          <w:sz w:val="24"/>
          <w:szCs w:val="24"/>
        </w:rPr>
      </w:pPr>
      <w:r w:rsidRPr="00885BA1">
        <w:rPr>
          <w:rFonts w:cstheme="minorHAnsi"/>
          <w:color w:val="1D1D1B"/>
          <w:sz w:val="24"/>
          <w:szCs w:val="24"/>
        </w:rPr>
        <w:t>3 - Hear current rates or calculate estimated loan payments</w:t>
      </w:r>
    </w:p>
    <w:p w14:paraId="42DB7FA6" w14:textId="77777777" w:rsidR="00190E58" w:rsidRPr="00885BA1" w:rsidRDefault="00190E58" w:rsidP="000E17E2">
      <w:pPr>
        <w:autoSpaceDE w:val="0"/>
        <w:autoSpaceDN w:val="0"/>
        <w:adjustRightInd w:val="0"/>
        <w:spacing w:after="0" w:line="360" w:lineRule="auto"/>
        <w:ind w:left="720"/>
        <w:rPr>
          <w:rFonts w:cstheme="minorHAnsi"/>
          <w:color w:val="1D1D1B"/>
          <w:sz w:val="24"/>
          <w:szCs w:val="24"/>
        </w:rPr>
      </w:pPr>
      <w:r w:rsidRPr="00885BA1">
        <w:rPr>
          <w:rFonts w:cstheme="minorHAnsi"/>
          <w:color w:val="1D1D1B"/>
          <w:sz w:val="24"/>
          <w:szCs w:val="24"/>
        </w:rPr>
        <w:t>4 - Change your PIN</w:t>
      </w:r>
    </w:p>
    <w:p w14:paraId="79BCEA1A" w14:textId="6074158C" w:rsidR="00190E58" w:rsidRPr="00885BA1" w:rsidRDefault="00190E58" w:rsidP="000E17E2">
      <w:pPr>
        <w:autoSpaceDE w:val="0"/>
        <w:autoSpaceDN w:val="0"/>
        <w:adjustRightInd w:val="0"/>
        <w:spacing w:after="0" w:line="360" w:lineRule="auto"/>
        <w:ind w:left="720"/>
        <w:rPr>
          <w:rFonts w:cstheme="minorHAnsi"/>
          <w:color w:val="1D1D1B"/>
          <w:sz w:val="24"/>
          <w:szCs w:val="24"/>
        </w:rPr>
      </w:pPr>
      <w:r w:rsidRPr="00885BA1">
        <w:rPr>
          <w:rFonts w:cstheme="minorHAnsi"/>
          <w:color w:val="1D1D1B"/>
          <w:sz w:val="24"/>
          <w:szCs w:val="24"/>
        </w:rPr>
        <w:t>5 - Change to a di</w:t>
      </w:r>
      <w:r w:rsidR="000E17E2">
        <w:rPr>
          <w:rFonts w:cstheme="minorHAnsi"/>
          <w:color w:val="1D1D1B"/>
          <w:sz w:val="24"/>
          <w:szCs w:val="24"/>
        </w:rPr>
        <w:t>ff</w:t>
      </w:r>
      <w:r w:rsidRPr="00885BA1">
        <w:rPr>
          <w:rFonts w:cstheme="minorHAnsi"/>
          <w:color w:val="1D1D1B"/>
          <w:sz w:val="24"/>
          <w:szCs w:val="24"/>
        </w:rPr>
        <w:t>erent member number</w:t>
      </w:r>
    </w:p>
    <w:p w14:paraId="5F6DEFBD" w14:textId="77777777" w:rsidR="00190E58" w:rsidRPr="00885BA1" w:rsidRDefault="00190E58" w:rsidP="000E17E2">
      <w:pPr>
        <w:autoSpaceDE w:val="0"/>
        <w:autoSpaceDN w:val="0"/>
        <w:adjustRightInd w:val="0"/>
        <w:spacing w:after="0" w:line="360" w:lineRule="auto"/>
        <w:ind w:left="720"/>
        <w:rPr>
          <w:rFonts w:cstheme="minorHAnsi"/>
          <w:color w:val="1D1D1B"/>
          <w:sz w:val="24"/>
          <w:szCs w:val="24"/>
        </w:rPr>
      </w:pPr>
      <w:r w:rsidRPr="00885BA1">
        <w:rPr>
          <w:rFonts w:cstheme="minorHAnsi"/>
          <w:color w:val="1D1D1B"/>
          <w:sz w:val="24"/>
          <w:szCs w:val="24"/>
        </w:rPr>
        <w:t>6 - Other CU services, including locations and hours</w:t>
      </w:r>
    </w:p>
    <w:p w14:paraId="17930F16" w14:textId="77777777" w:rsidR="00190E58" w:rsidRPr="00885BA1" w:rsidRDefault="00190E58" w:rsidP="000E17E2">
      <w:pPr>
        <w:autoSpaceDE w:val="0"/>
        <w:autoSpaceDN w:val="0"/>
        <w:adjustRightInd w:val="0"/>
        <w:spacing w:after="0" w:line="360" w:lineRule="auto"/>
        <w:ind w:left="720"/>
        <w:rPr>
          <w:rFonts w:cstheme="minorHAnsi"/>
          <w:color w:val="1D1D1B"/>
          <w:sz w:val="24"/>
          <w:szCs w:val="24"/>
        </w:rPr>
      </w:pPr>
      <w:r w:rsidRPr="00885BA1">
        <w:rPr>
          <w:rFonts w:cstheme="minorHAnsi"/>
          <w:color w:val="1D1D1B"/>
          <w:sz w:val="24"/>
          <w:szCs w:val="24"/>
        </w:rPr>
        <w:t>7 - Repeat this menu</w:t>
      </w:r>
    </w:p>
    <w:p w14:paraId="7FB68845" w14:textId="77777777" w:rsidR="00190E58" w:rsidRPr="00885BA1" w:rsidRDefault="00190E58" w:rsidP="000E17E2">
      <w:pPr>
        <w:autoSpaceDE w:val="0"/>
        <w:autoSpaceDN w:val="0"/>
        <w:adjustRightInd w:val="0"/>
        <w:spacing w:after="0" w:line="360" w:lineRule="auto"/>
        <w:ind w:left="720"/>
        <w:rPr>
          <w:rFonts w:cstheme="minorHAnsi"/>
          <w:color w:val="1D1D1B"/>
          <w:sz w:val="24"/>
          <w:szCs w:val="24"/>
        </w:rPr>
      </w:pPr>
      <w:r w:rsidRPr="00885BA1">
        <w:rPr>
          <w:rFonts w:cstheme="minorHAnsi"/>
          <w:color w:val="1D1D1B"/>
          <w:sz w:val="24"/>
          <w:szCs w:val="24"/>
        </w:rPr>
        <w:t>8 - End the call</w:t>
      </w:r>
    </w:p>
    <w:p w14:paraId="1896B1A2" w14:textId="77777777" w:rsidR="00190E58" w:rsidRPr="00885BA1" w:rsidRDefault="00190E58" w:rsidP="000E17E2">
      <w:pPr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885BA1">
        <w:rPr>
          <w:rFonts w:cstheme="minorHAnsi"/>
          <w:color w:val="1D1D1B"/>
          <w:sz w:val="24"/>
          <w:szCs w:val="24"/>
        </w:rPr>
        <w:t>9 - CU Talk Tutorial (press * to exit the tutorial and return to the main menu)</w:t>
      </w:r>
    </w:p>
    <w:p w14:paraId="14EE52BA" w14:textId="77777777" w:rsidR="00171A4A" w:rsidRDefault="000E17E2"/>
    <w:sectPr w:rsidR="00171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E58"/>
    <w:rsid w:val="000E17E2"/>
    <w:rsid w:val="00114C60"/>
    <w:rsid w:val="00190E58"/>
    <w:rsid w:val="006F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BF0DD"/>
  <w15:chartTrackingRefBased/>
  <w15:docId w15:val="{B81C6B81-586F-45EB-821F-0E82E621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E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Crooks</dc:creator>
  <cp:keywords/>
  <dc:description/>
  <cp:lastModifiedBy>Jaime Crooks</cp:lastModifiedBy>
  <cp:revision>2</cp:revision>
  <dcterms:created xsi:type="dcterms:W3CDTF">2020-09-28T20:34:00Z</dcterms:created>
  <dcterms:modified xsi:type="dcterms:W3CDTF">2020-09-28T20:35:00Z</dcterms:modified>
</cp:coreProperties>
</file>